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046A" w14:textId="2E36245A" w:rsidR="009D60D1" w:rsidRDefault="000F21DA">
      <w:pPr>
        <w:rPr>
          <w:b/>
          <w:bCs/>
        </w:rPr>
      </w:pPr>
      <w:bookmarkStart w:id="0" w:name="_Hlk63187315"/>
      <w:r w:rsidRPr="000F21DA">
        <w:rPr>
          <w:b/>
          <w:bCs/>
        </w:rPr>
        <w:t xml:space="preserve">The Hope Church </w:t>
      </w:r>
      <w:r w:rsidR="009D60D1">
        <w:rPr>
          <w:b/>
          <w:bCs/>
        </w:rPr>
        <w:t>(</w:t>
      </w:r>
      <w:r w:rsidR="00035BF8">
        <w:rPr>
          <w:b/>
          <w:bCs/>
        </w:rPr>
        <w:t>4/6</w:t>
      </w:r>
      <w:r w:rsidR="00B6229A">
        <w:rPr>
          <w:b/>
          <w:bCs/>
        </w:rPr>
        <w:t>/21)</w:t>
      </w:r>
    </w:p>
    <w:p w14:paraId="5115A054" w14:textId="1C4AA886" w:rsidR="000F21DA" w:rsidRDefault="00E83852">
      <w:pPr>
        <w:rPr>
          <w:b/>
          <w:bCs/>
        </w:rPr>
      </w:pPr>
      <w:r>
        <w:rPr>
          <w:b/>
          <w:bCs/>
        </w:rPr>
        <w:t>RE3 Bible Study</w:t>
      </w:r>
      <w:r w:rsidR="00417A33">
        <w:rPr>
          <w:b/>
          <w:bCs/>
        </w:rPr>
        <w:t>:  Back to</w:t>
      </w:r>
      <w:r w:rsidR="00BF047A">
        <w:rPr>
          <w:b/>
          <w:bCs/>
        </w:rPr>
        <w:t xml:space="preserve"> the</w:t>
      </w:r>
      <w:r w:rsidR="00417A33">
        <w:rPr>
          <w:b/>
          <w:bCs/>
        </w:rPr>
        <w:t xml:space="preserve"> Basics</w:t>
      </w:r>
      <w:bookmarkEnd w:id="0"/>
    </w:p>
    <w:p w14:paraId="25BAFAC3" w14:textId="40521144" w:rsidR="00AB6824" w:rsidRPr="00417A33" w:rsidRDefault="00D42FD4">
      <w:pPr>
        <w:rPr>
          <w:b/>
          <w:bCs/>
        </w:rPr>
      </w:pPr>
      <w:r>
        <w:rPr>
          <w:b/>
          <w:bCs/>
        </w:rPr>
        <w:t xml:space="preserve">Handout </w:t>
      </w:r>
      <w:r w:rsidR="00AB6824">
        <w:rPr>
          <w:b/>
          <w:bCs/>
        </w:rPr>
        <w:t xml:space="preserve">Week </w:t>
      </w:r>
      <w:r w:rsidR="00035BF8">
        <w:rPr>
          <w:b/>
          <w:bCs/>
        </w:rPr>
        <w:t>6</w:t>
      </w:r>
      <w:r w:rsidR="00AB6824">
        <w:rPr>
          <w:b/>
          <w:bCs/>
        </w:rPr>
        <w:t xml:space="preserve">:  </w:t>
      </w:r>
      <w:r w:rsidR="00893F69">
        <w:rPr>
          <w:b/>
          <w:bCs/>
        </w:rPr>
        <w:t xml:space="preserve">Relink, Reload, Relaunch Our </w:t>
      </w:r>
      <w:r w:rsidR="00035BF8">
        <w:rPr>
          <w:b/>
          <w:bCs/>
        </w:rPr>
        <w:t>Fellowship</w:t>
      </w:r>
    </w:p>
    <w:p w14:paraId="0642A4E8" w14:textId="43F22C19" w:rsidR="0096357C" w:rsidRDefault="0096357C">
      <w:pPr>
        <w:rPr>
          <w:b/>
          <w:bCs/>
        </w:rPr>
      </w:pPr>
      <w:r w:rsidRPr="003F3DE8">
        <w:rPr>
          <w:b/>
          <w:bCs/>
        </w:rPr>
        <w:t>Introduction</w:t>
      </w:r>
    </w:p>
    <w:p w14:paraId="3C929C1D" w14:textId="0F3562E0" w:rsidR="00841741" w:rsidRPr="00841741" w:rsidRDefault="00841741">
      <w:r>
        <w:t xml:space="preserve">The Church is a group of baptized believers </w:t>
      </w:r>
      <w:r w:rsidRPr="0026209D">
        <w:t>organized to carry out the Lord’s work</w:t>
      </w:r>
      <w:r>
        <w:t xml:space="preserve">. </w:t>
      </w:r>
      <w:r>
        <w:rPr>
          <w:b/>
          <w:bCs/>
        </w:rPr>
        <w:t xml:space="preserve"> </w:t>
      </w:r>
      <w:r>
        <w:t xml:space="preserve">We have discussed the purpose of the church and recognize that WE are the church. Our purpose is to advance the Kingdom of God by fulfilling the mandate of the Great Commission. Our salvation is </w:t>
      </w:r>
      <w:proofErr w:type="gramStart"/>
      <w:r>
        <w:t>a free gift</w:t>
      </w:r>
      <w:proofErr w:type="gramEnd"/>
      <w:r>
        <w:t xml:space="preserve"> from God that we gained through Jesus dying in our place to reconcile us to the Father. We maintain two-way communication with The Father through ongoing prayer. God calls on us to be faithful stewards of our time, </w:t>
      </w:r>
      <w:proofErr w:type="gramStart"/>
      <w:r>
        <w:t>talent</w:t>
      </w:r>
      <w:proofErr w:type="gramEnd"/>
      <w:r>
        <w:t xml:space="preserve"> and treasure. This week, we look at the role of fellowship between believers.</w:t>
      </w:r>
    </w:p>
    <w:p w14:paraId="62A36501" w14:textId="011016FC" w:rsidR="000A5930" w:rsidRDefault="000A5930" w:rsidP="000A5930">
      <w:r w:rsidRPr="00F56B25">
        <w:rPr>
          <w:b/>
          <w:bCs/>
          <w:u w:val="single"/>
        </w:rPr>
        <w:t>Part I</w:t>
      </w:r>
      <w:r>
        <w:t xml:space="preserve">    Relink</w:t>
      </w:r>
      <w:r w:rsidR="00841741">
        <w:t>: think again about what the Word says about fellowship.</w:t>
      </w:r>
      <w:r>
        <w:t xml:space="preserve"> </w:t>
      </w:r>
    </w:p>
    <w:p w14:paraId="614E7240" w14:textId="243C9415" w:rsidR="00841741" w:rsidRPr="00841741" w:rsidRDefault="00841741" w:rsidP="000A5930">
      <w:pPr>
        <w:rPr>
          <w:b/>
          <w:bCs/>
        </w:rPr>
      </w:pPr>
      <w:r w:rsidRPr="00841741">
        <w:rPr>
          <w:b/>
          <w:bCs/>
        </w:rPr>
        <w:t>Hebrews 10:25       Acts 2:42</w:t>
      </w:r>
    </w:p>
    <w:p w14:paraId="196ACFA9" w14:textId="77777777" w:rsidR="00841741" w:rsidRDefault="00841741" w:rsidP="00841741">
      <w:pPr>
        <w:pStyle w:val="ListParagraph"/>
        <w:numPr>
          <w:ilvl w:val="0"/>
          <w:numId w:val="19"/>
        </w:numPr>
      </w:pPr>
      <w:r>
        <w:t>Relationship—connected in some way (family, work, partners)</w:t>
      </w:r>
    </w:p>
    <w:p w14:paraId="31AD58BE" w14:textId="77777777" w:rsidR="00841741" w:rsidRDefault="00841741" w:rsidP="00841741">
      <w:pPr>
        <w:pStyle w:val="ListParagraph"/>
        <w:numPr>
          <w:ilvl w:val="0"/>
          <w:numId w:val="19"/>
        </w:numPr>
      </w:pPr>
      <w:r>
        <w:t xml:space="preserve">Fellowship—bound together through experiences, community of interest, feeling, or activity. </w:t>
      </w:r>
    </w:p>
    <w:p w14:paraId="62323C66" w14:textId="77777777" w:rsidR="00841741" w:rsidRDefault="00841741" w:rsidP="00841741">
      <w:pPr>
        <w:pStyle w:val="ListParagraph"/>
        <w:numPr>
          <w:ilvl w:val="0"/>
          <w:numId w:val="19"/>
        </w:numPr>
      </w:pPr>
      <w:r>
        <w:t>Fellowship is more than the warm feeling of a relationship.</w:t>
      </w:r>
    </w:p>
    <w:p w14:paraId="3C440AEB" w14:textId="77777777" w:rsidR="00841741" w:rsidRDefault="00841741" w:rsidP="00841741">
      <w:pPr>
        <w:pStyle w:val="ListParagraph"/>
        <w:numPr>
          <w:ilvl w:val="0"/>
          <w:numId w:val="19"/>
        </w:numPr>
      </w:pPr>
      <w:r>
        <w:t>There is no fellowship without action.</w:t>
      </w:r>
    </w:p>
    <w:p w14:paraId="1963A880" w14:textId="77777777" w:rsidR="00841741" w:rsidRDefault="00841741" w:rsidP="00841741">
      <w:pPr>
        <w:pStyle w:val="ListParagraph"/>
        <w:numPr>
          <w:ilvl w:val="0"/>
          <w:numId w:val="19"/>
        </w:numPr>
      </w:pPr>
      <w:r>
        <w:t>Fellowship goes beyond gathering at church.</w:t>
      </w:r>
    </w:p>
    <w:p w14:paraId="1F43E2C9" w14:textId="77777777" w:rsidR="00841741" w:rsidRDefault="00841741" w:rsidP="00841741">
      <w:r>
        <w:t>Reflection Point:</w:t>
      </w:r>
    </w:p>
    <w:p w14:paraId="6613017E" w14:textId="53B6A794" w:rsidR="00841741" w:rsidRDefault="00841741" w:rsidP="00841741">
      <w:r>
        <w:t xml:space="preserve">What is the difference between </w:t>
      </w:r>
      <w:r w:rsidR="00031B63">
        <w:t xml:space="preserve">a </w:t>
      </w:r>
      <w:r>
        <w:t>relationship and fellowship?</w:t>
      </w:r>
    </w:p>
    <w:p w14:paraId="07B62D71" w14:textId="5B583699" w:rsidR="000A5930" w:rsidRDefault="000A5930" w:rsidP="0096357C">
      <w:r>
        <w:t>____________________________________________________________________________________</w:t>
      </w:r>
    </w:p>
    <w:p w14:paraId="5BF7390F" w14:textId="15C52FCA" w:rsidR="00EB7F47" w:rsidRDefault="00EB7F47" w:rsidP="00EB7F47">
      <w:r w:rsidRPr="00396CF0">
        <w:rPr>
          <w:b/>
          <w:bCs/>
          <w:u w:val="single"/>
        </w:rPr>
        <w:t>Part II</w:t>
      </w:r>
      <w:r>
        <w:t xml:space="preserve">   Reload: </w:t>
      </w:r>
      <w:r w:rsidR="00D80AA1" w:rsidRPr="00D11D24">
        <w:t>re-evaluate the purpose and benefits of fellowship</w:t>
      </w:r>
      <w:r w:rsidR="00D80AA1">
        <w:t>.</w:t>
      </w:r>
    </w:p>
    <w:p w14:paraId="48C71407" w14:textId="2BA82226" w:rsidR="00D80AA1" w:rsidRPr="00031B63" w:rsidRDefault="00D80AA1" w:rsidP="00EB7F47">
      <w:pPr>
        <w:rPr>
          <w:b/>
          <w:bCs/>
        </w:rPr>
      </w:pPr>
      <w:r w:rsidRPr="00031B63">
        <w:rPr>
          <w:b/>
          <w:bCs/>
        </w:rPr>
        <w:t>I Corinthians 10:16          I John 1:3      Philippians 3:10</w:t>
      </w:r>
    </w:p>
    <w:p w14:paraId="3A45496F" w14:textId="77777777" w:rsidR="00D80AA1" w:rsidRPr="00F00197" w:rsidRDefault="00D80AA1" w:rsidP="00D80AA1">
      <w:pPr>
        <w:rPr>
          <w:b/>
          <w:bCs/>
          <w:u w:val="single"/>
        </w:rPr>
      </w:pPr>
      <w:r>
        <w:t xml:space="preserve">Christian Fellowship—the New Testament word for “fellowship,” </w:t>
      </w:r>
      <w:r w:rsidRPr="00151503">
        <w:rPr>
          <w:b/>
          <w:bCs/>
          <w:u w:val="single"/>
        </w:rPr>
        <w:t>koinonia</w:t>
      </w:r>
      <w:r>
        <w:rPr>
          <w:b/>
          <w:bCs/>
          <w:u w:val="single"/>
        </w:rPr>
        <w:t xml:space="preserve"> expresses the idea of being together for mutual benefit—a joint gift.</w:t>
      </w:r>
    </w:p>
    <w:p w14:paraId="00B05976" w14:textId="77777777" w:rsidR="00D80AA1" w:rsidRPr="00F00197" w:rsidRDefault="00D80AA1" w:rsidP="00D80AA1">
      <w:pPr>
        <w:pStyle w:val="ListParagraph"/>
        <w:numPr>
          <w:ilvl w:val="0"/>
          <w:numId w:val="20"/>
        </w:numPr>
        <w:rPr>
          <w:b/>
          <w:bCs/>
          <w:u w:val="single"/>
        </w:rPr>
      </w:pPr>
      <w:r>
        <w:t xml:space="preserve">Koinonia is a </w:t>
      </w:r>
      <w:r w:rsidRPr="002A0B25">
        <w:rPr>
          <w:b/>
          <w:bCs/>
        </w:rPr>
        <w:t>mutual bond</w:t>
      </w:r>
      <w:r>
        <w:t xml:space="preserve"> developed with Christ that places us in a </w:t>
      </w:r>
      <w:r w:rsidRPr="002A0B25">
        <w:rPr>
          <w:b/>
          <w:bCs/>
        </w:rPr>
        <w:t>deep relationship</w:t>
      </w:r>
      <w:r>
        <w:t xml:space="preserve"> with one another.</w:t>
      </w:r>
    </w:p>
    <w:p w14:paraId="0864ADC1" w14:textId="6C32DF1F" w:rsidR="00D80AA1" w:rsidRPr="00D80AA1" w:rsidRDefault="00D80AA1" w:rsidP="00D80AA1">
      <w:pPr>
        <w:pStyle w:val="ListParagraph"/>
        <w:numPr>
          <w:ilvl w:val="0"/>
          <w:numId w:val="20"/>
        </w:numPr>
        <w:rPr>
          <w:b/>
          <w:bCs/>
          <w:u w:val="single"/>
        </w:rPr>
      </w:pPr>
      <w:r>
        <w:t>We share in what Jesus did for us on the cross.</w:t>
      </w:r>
    </w:p>
    <w:p w14:paraId="1AA73E21" w14:textId="77777777" w:rsidR="00D80AA1" w:rsidRDefault="00D80AA1" w:rsidP="00D80AA1">
      <w:pPr>
        <w:pStyle w:val="ListParagraph"/>
        <w:numPr>
          <w:ilvl w:val="0"/>
          <w:numId w:val="20"/>
        </w:numPr>
      </w:pPr>
      <w:r>
        <w:t>True fellowship means partnering with God and one another as we advance the Kingdom of God.</w:t>
      </w:r>
    </w:p>
    <w:p w14:paraId="3FF72747" w14:textId="70CB37C4" w:rsidR="00D80AA1" w:rsidRDefault="00A90F54" w:rsidP="00D80AA1">
      <w:r w:rsidRPr="00A90F54">
        <w:rPr>
          <w:b/>
          <w:bCs/>
          <w:u w:val="single"/>
        </w:rPr>
        <w:t>Part III</w:t>
      </w:r>
      <w:r>
        <w:t xml:space="preserve">   </w:t>
      </w:r>
      <w:r w:rsidR="00D80AA1">
        <w:t>Relaunch: call to action, launch again, redirect, reset</w:t>
      </w:r>
    </w:p>
    <w:p w14:paraId="3D4A9C79" w14:textId="77777777" w:rsidR="00D80AA1" w:rsidRPr="005641E0" w:rsidRDefault="00D80AA1" w:rsidP="00D80AA1">
      <w:pPr>
        <w:rPr>
          <w:i/>
          <w:iCs/>
        </w:rPr>
      </w:pPr>
      <w:r w:rsidRPr="00B94613">
        <w:rPr>
          <w:b/>
          <w:bCs/>
        </w:rPr>
        <w:t>Hebrews 10:25 (</w:t>
      </w:r>
      <w:proofErr w:type="gramStart"/>
      <w:r w:rsidRPr="00B94613">
        <w:rPr>
          <w:b/>
          <w:bCs/>
        </w:rPr>
        <w:t>MSG</w:t>
      </w:r>
      <w:r>
        <w:t xml:space="preserve">)  </w:t>
      </w:r>
      <w:r w:rsidRPr="005641E0">
        <w:rPr>
          <w:i/>
          <w:iCs/>
        </w:rPr>
        <w:t>Let’s</w:t>
      </w:r>
      <w:proofErr w:type="gramEnd"/>
      <w:r w:rsidRPr="005641E0">
        <w:rPr>
          <w:i/>
          <w:iCs/>
        </w:rPr>
        <w:t xml:space="preserve"> see how inventive we can be in encouraging love and helping out, not avoiding worshiping together as some do but spurring each other on, especially as we see the big Day approaching.</w:t>
      </w:r>
    </w:p>
    <w:p w14:paraId="72619596" w14:textId="77777777" w:rsidR="00D80AA1" w:rsidRPr="0020669A" w:rsidRDefault="00D80AA1" w:rsidP="00D80AA1">
      <w:r w:rsidRPr="00A4270C">
        <w:rPr>
          <w:b/>
          <w:bCs/>
        </w:rPr>
        <w:t xml:space="preserve">Philippians </w:t>
      </w:r>
      <w:proofErr w:type="gramStart"/>
      <w:r w:rsidRPr="00A4270C">
        <w:rPr>
          <w:b/>
          <w:bCs/>
        </w:rPr>
        <w:t>2:4</w:t>
      </w:r>
      <w:r>
        <w:t xml:space="preserve">  </w:t>
      </w:r>
      <w:r w:rsidRPr="005641E0">
        <w:rPr>
          <w:i/>
          <w:iCs/>
        </w:rPr>
        <w:t>Look</w:t>
      </w:r>
      <w:proofErr w:type="gramEnd"/>
      <w:r w:rsidRPr="005641E0">
        <w:rPr>
          <w:i/>
          <w:iCs/>
        </w:rPr>
        <w:t xml:space="preserve"> not every man on his own things, but every man also on the things of others.</w:t>
      </w:r>
    </w:p>
    <w:p w14:paraId="6A30970C" w14:textId="77777777" w:rsidR="00D80AA1" w:rsidRDefault="00D80AA1" w:rsidP="00D80AA1">
      <w:pPr>
        <w:pStyle w:val="ListParagraph"/>
        <w:numPr>
          <w:ilvl w:val="0"/>
          <w:numId w:val="22"/>
        </w:numPr>
      </w:pPr>
      <w:r w:rsidRPr="00A04A15">
        <w:rPr>
          <w:b/>
          <w:bCs/>
        </w:rPr>
        <w:lastRenderedPageBreak/>
        <w:t>Intentionally</w:t>
      </w:r>
      <w:r>
        <w:t xml:space="preserve"> spend time with God and other believers.</w:t>
      </w:r>
    </w:p>
    <w:p w14:paraId="651F9128" w14:textId="77777777" w:rsidR="00D80AA1" w:rsidRDefault="00D80AA1" w:rsidP="00D80AA1">
      <w:pPr>
        <w:pStyle w:val="ListParagraph"/>
        <w:numPr>
          <w:ilvl w:val="0"/>
          <w:numId w:val="22"/>
        </w:numPr>
      </w:pPr>
      <w:r>
        <w:t>Build each other up through encouragement and exhortation.</w:t>
      </w:r>
    </w:p>
    <w:p w14:paraId="4C039F15" w14:textId="063A6A99" w:rsidR="009C680B" w:rsidRPr="00D80AA1" w:rsidRDefault="00D80AA1" w:rsidP="00D80AA1">
      <w:pPr>
        <w:rPr>
          <w:b/>
          <w:bCs/>
        </w:rPr>
      </w:pPr>
      <w:r w:rsidRPr="00D80AA1">
        <w:rPr>
          <w:b/>
          <w:bCs/>
        </w:rPr>
        <w:t>Revelations 12:11         James 5:16</w:t>
      </w:r>
      <w:r>
        <w:rPr>
          <w:b/>
          <w:bCs/>
        </w:rPr>
        <w:t xml:space="preserve">        I John 4:18</w:t>
      </w:r>
    </w:p>
    <w:p w14:paraId="2296BFA1" w14:textId="27F502CF" w:rsidR="00D80AA1" w:rsidRDefault="00D80AA1" w:rsidP="00D80AA1">
      <w:pPr>
        <w:pStyle w:val="ListParagraph"/>
        <w:numPr>
          <w:ilvl w:val="0"/>
          <w:numId w:val="23"/>
        </w:numPr>
      </w:pPr>
      <w:r>
        <w:t>Say things that will keep others believing.</w:t>
      </w:r>
    </w:p>
    <w:p w14:paraId="7D7989C0" w14:textId="4390DF2C" w:rsidR="00D80AA1" w:rsidRDefault="00D80AA1" w:rsidP="00D80AA1">
      <w:pPr>
        <w:pStyle w:val="ListParagraph"/>
        <w:numPr>
          <w:ilvl w:val="0"/>
          <w:numId w:val="23"/>
        </w:numPr>
      </w:pPr>
      <w:r>
        <w:t>Be strong through vulnerability.</w:t>
      </w:r>
    </w:p>
    <w:p w14:paraId="454DE8C0" w14:textId="071097A8" w:rsidR="009C680B" w:rsidRDefault="009C680B" w:rsidP="009C680B">
      <w:r>
        <w:t>Reflection Point</w:t>
      </w:r>
    </w:p>
    <w:p w14:paraId="63042145" w14:textId="77777777" w:rsidR="00D80AA1" w:rsidRPr="00755288" w:rsidRDefault="00D80AA1" w:rsidP="00D80AA1">
      <w:pPr>
        <w:pStyle w:val="ListParagraph"/>
        <w:numPr>
          <w:ilvl w:val="0"/>
          <w:numId w:val="24"/>
        </w:numPr>
        <w:rPr>
          <w:i/>
          <w:iCs/>
        </w:rPr>
      </w:pPr>
      <w:r w:rsidRPr="00755288">
        <w:t>What is a personal application you will implement from this lesson?</w:t>
      </w:r>
      <w:r>
        <w:t xml:space="preserve"> ____________________________________________________________________________________________________________________________________________________________</w:t>
      </w:r>
    </w:p>
    <w:p w14:paraId="307D3BFE" w14:textId="77777777" w:rsidR="00D80AA1" w:rsidRPr="00755288" w:rsidRDefault="00D80AA1" w:rsidP="00D80AA1">
      <w:pPr>
        <w:pStyle w:val="ListParagraph"/>
        <w:numPr>
          <w:ilvl w:val="0"/>
          <w:numId w:val="24"/>
        </w:numPr>
      </w:pPr>
      <w:r w:rsidRPr="00755288">
        <w:t xml:space="preserve">What is a church application you will take on from this lesson? </w:t>
      </w:r>
      <w:r>
        <w:t>____________________________________________________________________________________________________________________________________________________________</w:t>
      </w:r>
    </w:p>
    <w:p w14:paraId="0152507F" w14:textId="77777777" w:rsidR="009C680B" w:rsidRPr="009C680B" w:rsidRDefault="009C680B" w:rsidP="00A90F54"/>
    <w:p w14:paraId="6B3FD56B" w14:textId="77777777" w:rsidR="00A90F54" w:rsidRPr="00333909" w:rsidRDefault="00A90F54" w:rsidP="00A90F54"/>
    <w:p w14:paraId="51EB0461" w14:textId="4013E996" w:rsidR="007B1648" w:rsidRDefault="007B1648"/>
    <w:p w14:paraId="56F4EBFE" w14:textId="7B3D97CE" w:rsidR="007B1648" w:rsidRDefault="007B1648"/>
    <w:p w14:paraId="0B3FDAE6" w14:textId="77777777" w:rsidR="007B1648" w:rsidRPr="00AC11B3" w:rsidRDefault="007B1648"/>
    <w:sectPr w:rsidR="007B1648" w:rsidRPr="00AC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735"/>
    <w:multiLevelType w:val="hybridMultilevel"/>
    <w:tmpl w:val="7DDA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F60A9"/>
    <w:multiLevelType w:val="hybridMultilevel"/>
    <w:tmpl w:val="215E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C41AB"/>
    <w:multiLevelType w:val="hybridMultilevel"/>
    <w:tmpl w:val="1B04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D0A"/>
    <w:multiLevelType w:val="hybridMultilevel"/>
    <w:tmpl w:val="E79C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52267"/>
    <w:multiLevelType w:val="hybridMultilevel"/>
    <w:tmpl w:val="E49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2169"/>
    <w:multiLevelType w:val="hybridMultilevel"/>
    <w:tmpl w:val="DB18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62C98"/>
    <w:multiLevelType w:val="hybridMultilevel"/>
    <w:tmpl w:val="8394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462DA"/>
    <w:multiLevelType w:val="hybridMultilevel"/>
    <w:tmpl w:val="761C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87EE5"/>
    <w:multiLevelType w:val="hybridMultilevel"/>
    <w:tmpl w:val="EAF8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D57AA"/>
    <w:multiLevelType w:val="hybridMultilevel"/>
    <w:tmpl w:val="94C2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C685E"/>
    <w:multiLevelType w:val="hybridMultilevel"/>
    <w:tmpl w:val="70F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14752"/>
    <w:multiLevelType w:val="hybridMultilevel"/>
    <w:tmpl w:val="9F3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11584"/>
    <w:multiLevelType w:val="hybridMultilevel"/>
    <w:tmpl w:val="1856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D36CC"/>
    <w:multiLevelType w:val="hybridMultilevel"/>
    <w:tmpl w:val="DA88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843DA"/>
    <w:multiLevelType w:val="hybridMultilevel"/>
    <w:tmpl w:val="7B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16682"/>
    <w:multiLevelType w:val="hybridMultilevel"/>
    <w:tmpl w:val="9B6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334B7"/>
    <w:multiLevelType w:val="hybridMultilevel"/>
    <w:tmpl w:val="E672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01DEB"/>
    <w:multiLevelType w:val="hybridMultilevel"/>
    <w:tmpl w:val="0650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23397"/>
    <w:multiLevelType w:val="hybridMultilevel"/>
    <w:tmpl w:val="DB8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F3937"/>
    <w:multiLevelType w:val="hybridMultilevel"/>
    <w:tmpl w:val="4C8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E11CF"/>
    <w:multiLevelType w:val="hybridMultilevel"/>
    <w:tmpl w:val="BAAA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01FA3"/>
    <w:multiLevelType w:val="hybridMultilevel"/>
    <w:tmpl w:val="5A6E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45A07"/>
    <w:multiLevelType w:val="hybridMultilevel"/>
    <w:tmpl w:val="D346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478F8"/>
    <w:multiLevelType w:val="hybridMultilevel"/>
    <w:tmpl w:val="031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7"/>
  </w:num>
  <w:num w:numId="6">
    <w:abstractNumId w:val="22"/>
  </w:num>
  <w:num w:numId="7">
    <w:abstractNumId w:val="7"/>
  </w:num>
  <w:num w:numId="8">
    <w:abstractNumId w:val="14"/>
  </w:num>
  <w:num w:numId="9">
    <w:abstractNumId w:val="6"/>
  </w:num>
  <w:num w:numId="10">
    <w:abstractNumId w:val="15"/>
  </w:num>
  <w:num w:numId="11">
    <w:abstractNumId w:val="21"/>
  </w:num>
  <w:num w:numId="12">
    <w:abstractNumId w:val="9"/>
  </w:num>
  <w:num w:numId="13">
    <w:abstractNumId w:val="3"/>
  </w:num>
  <w:num w:numId="14">
    <w:abstractNumId w:val="0"/>
  </w:num>
  <w:num w:numId="15">
    <w:abstractNumId w:val="10"/>
  </w:num>
  <w:num w:numId="16">
    <w:abstractNumId w:val="18"/>
  </w:num>
  <w:num w:numId="17">
    <w:abstractNumId w:val="12"/>
  </w:num>
  <w:num w:numId="18">
    <w:abstractNumId w:val="2"/>
  </w:num>
  <w:num w:numId="19">
    <w:abstractNumId w:val="5"/>
  </w:num>
  <w:num w:numId="20">
    <w:abstractNumId w:val="20"/>
  </w:num>
  <w:num w:numId="21">
    <w:abstractNumId w:val="23"/>
  </w:num>
  <w:num w:numId="22">
    <w:abstractNumId w:val="4"/>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F9"/>
    <w:rsid w:val="000019F8"/>
    <w:rsid w:val="000022AD"/>
    <w:rsid w:val="000270CA"/>
    <w:rsid w:val="00027F67"/>
    <w:rsid w:val="00031B63"/>
    <w:rsid w:val="00035BF8"/>
    <w:rsid w:val="00037FE3"/>
    <w:rsid w:val="00045D38"/>
    <w:rsid w:val="000A3B63"/>
    <w:rsid w:val="000A5930"/>
    <w:rsid w:val="000B1662"/>
    <w:rsid w:val="000C0FC3"/>
    <w:rsid w:val="000E52D6"/>
    <w:rsid w:val="000F0D24"/>
    <w:rsid w:val="000F21DA"/>
    <w:rsid w:val="00111FF2"/>
    <w:rsid w:val="0013608D"/>
    <w:rsid w:val="00174167"/>
    <w:rsid w:val="00196FDC"/>
    <w:rsid w:val="001B1DF0"/>
    <w:rsid w:val="001C4963"/>
    <w:rsid w:val="002111A6"/>
    <w:rsid w:val="00242CD1"/>
    <w:rsid w:val="0026507A"/>
    <w:rsid w:val="002E30E1"/>
    <w:rsid w:val="003047FE"/>
    <w:rsid w:val="003212A0"/>
    <w:rsid w:val="00330935"/>
    <w:rsid w:val="00340127"/>
    <w:rsid w:val="0036132E"/>
    <w:rsid w:val="003732F7"/>
    <w:rsid w:val="00390DFA"/>
    <w:rsid w:val="003B7747"/>
    <w:rsid w:val="003C4788"/>
    <w:rsid w:val="003F3DE8"/>
    <w:rsid w:val="003F555B"/>
    <w:rsid w:val="0040141E"/>
    <w:rsid w:val="00401582"/>
    <w:rsid w:val="004026C6"/>
    <w:rsid w:val="004028EF"/>
    <w:rsid w:val="00417A33"/>
    <w:rsid w:val="004E0B72"/>
    <w:rsid w:val="0050117B"/>
    <w:rsid w:val="005339BA"/>
    <w:rsid w:val="0057485D"/>
    <w:rsid w:val="00582488"/>
    <w:rsid w:val="0058273F"/>
    <w:rsid w:val="005A0F11"/>
    <w:rsid w:val="005C7946"/>
    <w:rsid w:val="005D16CF"/>
    <w:rsid w:val="005E0FF9"/>
    <w:rsid w:val="005F1209"/>
    <w:rsid w:val="005F387E"/>
    <w:rsid w:val="006035D7"/>
    <w:rsid w:val="006159FF"/>
    <w:rsid w:val="00632375"/>
    <w:rsid w:val="006802FB"/>
    <w:rsid w:val="006A64C7"/>
    <w:rsid w:val="006C081D"/>
    <w:rsid w:val="0071632E"/>
    <w:rsid w:val="00744B6E"/>
    <w:rsid w:val="0079507A"/>
    <w:rsid w:val="007B1648"/>
    <w:rsid w:val="007D6394"/>
    <w:rsid w:val="007D786D"/>
    <w:rsid w:val="007E1CD9"/>
    <w:rsid w:val="007F5832"/>
    <w:rsid w:val="007F6B23"/>
    <w:rsid w:val="00803E1A"/>
    <w:rsid w:val="00815DA4"/>
    <w:rsid w:val="00822240"/>
    <w:rsid w:val="008333F5"/>
    <w:rsid w:val="00841741"/>
    <w:rsid w:val="00864657"/>
    <w:rsid w:val="00880246"/>
    <w:rsid w:val="008872EB"/>
    <w:rsid w:val="00893F69"/>
    <w:rsid w:val="008A4273"/>
    <w:rsid w:val="0090466E"/>
    <w:rsid w:val="00940A58"/>
    <w:rsid w:val="00952C08"/>
    <w:rsid w:val="0096357C"/>
    <w:rsid w:val="009968F8"/>
    <w:rsid w:val="009C680B"/>
    <w:rsid w:val="009D60D1"/>
    <w:rsid w:val="009F6FE5"/>
    <w:rsid w:val="00A011E0"/>
    <w:rsid w:val="00A021B9"/>
    <w:rsid w:val="00A12650"/>
    <w:rsid w:val="00A14D88"/>
    <w:rsid w:val="00A366CC"/>
    <w:rsid w:val="00A6014A"/>
    <w:rsid w:val="00A90F54"/>
    <w:rsid w:val="00AB6824"/>
    <w:rsid w:val="00AC11B3"/>
    <w:rsid w:val="00AD09A1"/>
    <w:rsid w:val="00AD4BFF"/>
    <w:rsid w:val="00B038D4"/>
    <w:rsid w:val="00B075A7"/>
    <w:rsid w:val="00B34CA1"/>
    <w:rsid w:val="00B6229A"/>
    <w:rsid w:val="00BA4402"/>
    <w:rsid w:val="00BF047A"/>
    <w:rsid w:val="00BF2012"/>
    <w:rsid w:val="00BF3822"/>
    <w:rsid w:val="00C4091A"/>
    <w:rsid w:val="00C52E02"/>
    <w:rsid w:val="00C57662"/>
    <w:rsid w:val="00C65930"/>
    <w:rsid w:val="00C81BCC"/>
    <w:rsid w:val="00C92B2B"/>
    <w:rsid w:val="00CB4E55"/>
    <w:rsid w:val="00CC6509"/>
    <w:rsid w:val="00CF40F8"/>
    <w:rsid w:val="00D140DD"/>
    <w:rsid w:val="00D141A9"/>
    <w:rsid w:val="00D42FD4"/>
    <w:rsid w:val="00D4512B"/>
    <w:rsid w:val="00D543AB"/>
    <w:rsid w:val="00D569CE"/>
    <w:rsid w:val="00D600D9"/>
    <w:rsid w:val="00D72211"/>
    <w:rsid w:val="00D80AA1"/>
    <w:rsid w:val="00DE67A2"/>
    <w:rsid w:val="00DF0947"/>
    <w:rsid w:val="00E159FB"/>
    <w:rsid w:val="00E43ABC"/>
    <w:rsid w:val="00E83852"/>
    <w:rsid w:val="00EA505E"/>
    <w:rsid w:val="00EB7F47"/>
    <w:rsid w:val="00ED19CA"/>
    <w:rsid w:val="00F2421D"/>
    <w:rsid w:val="00F47D56"/>
    <w:rsid w:val="00F73592"/>
    <w:rsid w:val="00F9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7605"/>
  <w15:chartTrackingRefBased/>
  <w15:docId w15:val="{0B71BD93-67CD-40E8-AFB6-E31DE1D7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648"/>
    <w:rPr>
      <w:color w:val="0563C1" w:themeColor="hyperlink"/>
      <w:u w:val="single"/>
    </w:rPr>
  </w:style>
  <w:style w:type="character" w:styleId="UnresolvedMention">
    <w:name w:val="Unresolved Mention"/>
    <w:basedOn w:val="DefaultParagraphFont"/>
    <w:uiPriority w:val="99"/>
    <w:semiHidden/>
    <w:unhideWhenUsed/>
    <w:rsid w:val="007B1648"/>
    <w:rPr>
      <w:color w:val="605E5C"/>
      <w:shd w:val="clear" w:color="auto" w:fill="E1DFDD"/>
    </w:rPr>
  </w:style>
  <w:style w:type="paragraph" w:styleId="ListParagraph">
    <w:name w:val="List Paragraph"/>
    <w:basedOn w:val="Normal"/>
    <w:uiPriority w:val="34"/>
    <w:qFormat/>
    <w:rsid w:val="0021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Taylor</dc:creator>
  <cp:keywords/>
  <dc:description/>
  <cp:lastModifiedBy>Lady Deborah Wiggins</cp:lastModifiedBy>
  <cp:revision>2</cp:revision>
  <dcterms:created xsi:type="dcterms:W3CDTF">2021-03-31T10:49:00Z</dcterms:created>
  <dcterms:modified xsi:type="dcterms:W3CDTF">2021-03-31T10:49:00Z</dcterms:modified>
</cp:coreProperties>
</file>